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1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4:20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1-3 user stories per sprint.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Define the project scope and objectives so that everyone understands what the system will accomplish.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Everyone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#1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